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D" w:rsidRDefault="0064067D" w:rsidP="005B1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067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825578" cy="1842959"/>
            <wp:effectExtent l="0" t="0" r="0" b="5080"/>
            <wp:docPr id="4" name="Picture 4" descr="C:\Users\kwxmb\AppData\Local\Temp\1\PK51EF.tmp\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xmb\AppData\Local\Temp\1\PK51EF.tmp\MS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460" cy="18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7D" w:rsidRPr="00CC3002" w:rsidRDefault="00111F28" w:rsidP="0064067D">
      <w:pPr>
        <w:pStyle w:val="NoSpacing"/>
        <w:jc w:val="center"/>
        <w:rPr>
          <w:rFonts w:eastAsia="Calibri"/>
          <w:sz w:val="32"/>
          <w:szCs w:val="32"/>
        </w:rPr>
      </w:pPr>
      <w:r w:rsidRPr="00CC3002">
        <w:rPr>
          <w:rFonts w:eastAsia="Calibri"/>
          <w:sz w:val="32"/>
          <w:szCs w:val="32"/>
        </w:rPr>
        <w:t>METROPOLITAN STEPPERS</w:t>
      </w:r>
      <w:r w:rsidR="00B95FB5" w:rsidRPr="00CC3002">
        <w:rPr>
          <w:rFonts w:eastAsia="Calibri"/>
          <w:sz w:val="32"/>
          <w:szCs w:val="32"/>
        </w:rPr>
        <w:t xml:space="preserve"> (MS)</w:t>
      </w:r>
    </w:p>
    <w:p w:rsidR="006150B9" w:rsidRPr="00CC3002" w:rsidRDefault="004565C1" w:rsidP="0064067D">
      <w:pPr>
        <w:pStyle w:val="NoSpacing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HOTEL</w:t>
      </w:r>
      <w:r w:rsidR="00CC3002" w:rsidRPr="00CC3002">
        <w:rPr>
          <w:rFonts w:eastAsia="Calibri"/>
          <w:b/>
          <w:sz w:val="32"/>
          <w:szCs w:val="32"/>
        </w:rPr>
        <w:t xml:space="preserve"> RESERV</w:t>
      </w:r>
      <w:r>
        <w:rPr>
          <w:rFonts w:eastAsia="Calibri"/>
          <w:b/>
          <w:sz w:val="32"/>
          <w:szCs w:val="32"/>
        </w:rPr>
        <w:t>ATIONS OPEN/EARLY BIRD TICKETS AT $75</w:t>
      </w:r>
      <w:r w:rsidR="00CC3002" w:rsidRPr="00CC3002"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(LIMITED TIME ONLY)</w:t>
      </w:r>
    </w:p>
    <w:p w:rsidR="0064067D" w:rsidRDefault="00DE562C" w:rsidP="0061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5" w:history="1">
        <w:r w:rsidR="006150B9" w:rsidRPr="004E300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https://metropolitansteppers.wixsite.com/steppers</w:t>
        </w:r>
      </w:hyperlink>
    </w:p>
    <w:p w:rsidR="006150B9" w:rsidRDefault="006150B9" w:rsidP="0061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067D" w:rsidRPr="00C402E3" w:rsidRDefault="0064067D" w:rsidP="006150B9">
      <w:pPr>
        <w:shd w:val="clear" w:color="auto" w:fill="FFFFFF"/>
        <w:spacing w:after="0" w:line="240" w:lineRule="auto"/>
        <w:ind w:right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38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etropolitan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38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teppers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 hosting its </w:t>
      </w:r>
      <w:r w:rsidR="00F5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72546" w:rsidRPr="00072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072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Annual Steppers’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Event </w:t>
      </w:r>
      <w:r w:rsidR="0011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Pr="006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STEPPIN' IN OU</w:t>
      </w:r>
      <w:r w:rsidR="00542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 NATION’S CAPITAL” October </w:t>
      </w:r>
      <w:r w:rsidR="00F5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17-20, 2019</w:t>
      </w:r>
      <w:r w:rsidR="00256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406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0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HOST HOTEL</w:t>
      </w:r>
      <w:r w:rsidRPr="006406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A6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40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Crystal Gateway Marriott </w:t>
      </w:r>
      <w:r w:rsidR="00B95FB5" w:rsidRPr="00C40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Hotel</w:t>
      </w:r>
    </w:p>
    <w:p w:rsidR="0064067D" w:rsidRDefault="0064067D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67D">
        <w:rPr>
          <w:rFonts w:ascii="Times New Roman" w:eastAsia="Times New Roman" w:hAnsi="Times New Roman" w:cs="Times New Roman"/>
          <w:color w:val="333333"/>
          <w:sz w:val="24"/>
          <w:szCs w:val="24"/>
        </w:rPr>
        <w:t>1700 Jefferson Davis Highway, Arlington, VA 22202</w:t>
      </w:r>
      <w:r w:rsidR="005424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Group Rate: $1</w:t>
      </w:r>
      <w:r w:rsidR="000725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4067D">
        <w:rPr>
          <w:rFonts w:ascii="Times New Roman" w:eastAsia="Times New Roman" w:hAnsi="Times New Roman" w:cs="Times New Roman"/>
          <w:color w:val="000000"/>
          <w:sz w:val="24"/>
          <w:szCs w:val="24"/>
        </w:rPr>
        <w:t>9/night plus tax - Reservation Code - "</w:t>
      </w:r>
      <w:r w:rsidR="00E7465B">
        <w:rPr>
          <w:rFonts w:ascii="Times New Roman" w:eastAsia="Times New Roman" w:hAnsi="Times New Roman" w:cs="Times New Roman"/>
          <w:color w:val="000000"/>
          <w:sz w:val="24"/>
          <w:szCs w:val="24"/>
        </w:rPr>
        <w:t>MS 201</w:t>
      </w:r>
      <w:r w:rsidR="00F57EA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40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</w:p>
    <w:p w:rsidR="0012004B" w:rsidRDefault="002A4067" w:rsidP="00A0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Rooms are available for those you would like to arrive on Thursday and depart on Monday.  </w:t>
      </w:r>
      <w:r w:rsidR="009D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night guaranteed is required.  </w:t>
      </w:r>
      <w:r w:rsidR="00E7465B">
        <w:rPr>
          <w:rFonts w:ascii="Times New Roman" w:eastAsia="Times New Roman" w:hAnsi="Times New Roman" w:cs="Times New Roman"/>
          <w:color w:val="000000"/>
          <w:sz w:val="24"/>
          <w:szCs w:val="24"/>
        </w:rPr>
        <w:t>Self-parking is $1</w:t>
      </w:r>
      <w:r w:rsidR="00112CF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44F5E">
        <w:rPr>
          <w:rFonts w:ascii="Times New Roman" w:eastAsia="Times New Roman" w:hAnsi="Times New Roman" w:cs="Times New Roman"/>
          <w:color w:val="000000"/>
          <w:sz w:val="24"/>
          <w:szCs w:val="24"/>
        </w:rPr>
        <w:t>.00 per day</w:t>
      </w:r>
      <w:r w:rsidR="009D5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402E3" w:rsidRPr="00CC3002" w:rsidRDefault="002A4067" w:rsidP="00A0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</w:pPr>
      <w:r w:rsidRPr="00CC3002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  <w:t>CUTOFF</w:t>
      </w:r>
      <w:r w:rsidR="00542423" w:rsidRPr="00CC3002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  <w:t xml:space="preserve">:  SEPTEMBER </w:t>
      </w:r>
      <w:r w:rsidR="00CF2782" w:rsidRPr="00CC3002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  <w:t>2</w:t>
      </w:r>
      <w:r w:rsidR="004565C1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  <w:t>6</w:t>
      </w:r>
      <w:r w:rsidR="00542423" w:rsidRPr="00CC3002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  <w:t>, 201</w:t>
      </w:r>
      <w:r w:rsidR="00F57EA1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  <w:t>9</w:t>
      </w:r>
      <w:r w:rsidR="00F36B62" w:rsidRPr="00CC3002">
        <w:rPr>
          <w:rFonts w:ascii="Times New Roman" w:eastAsia="Times New Roman" w:hAnsi="Times New Roman" w:cs="Times New Roman"/>
          <w:b/>
          <w:color w:val="4F81BD" w:themeColor="accent1"/>
          <w:sz w:val="48"/>
          <w:szCs w:val="48"/>
        </w:rPr>
        <w:t xml:space="preserve">  </w:t>
      </w:r>
    </w:p>
    <w:p w:rsidR="00381DB9" w:rsidRDefault="00381DB9" w:rsidP="00A0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Call today! </w:t>
      </w:r>
      <w:r w:rsidR="005E7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1-877-212-5752</w:t>
      </w:r>
      <w:r w:rsidR="0054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</w:t>
      </w:r>
      <w:r w:rsidR="005424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703-920- 3230</w:t>
      </w:r>
      <w:r w:rsidR="005A6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465B" w:rsidRDefault="00A0429F" w:rsidP="00A0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make hotel reservations </w:t>
      </w:r>
      <w:r w:rsidR="00C40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hold control key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</w:t>
      </w:r>
      <w:r w:rsidR="00C40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link or cut and paste link into browser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1B64" w:rsidRDefault="00DE562C" w:rsidP="00A0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F57EA1" w:rsidRPr="00591F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https://book.passkey.com/e/49908554</w:t>
        </w:r>
      </w:hyperlink>
      <w:r w:rsidR="00F5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EA1" w:rsidRDefault="00F57EA1" w:rsidP="00A0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B64" w:rsidRDefault="005B1B64" w:rsidP="00A04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THURSDAY NIGHT</w:t>
      </w:r>
      <w:r w:rsidR="00F57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OCTOBER 17,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PRE-PARTY AT HOST HOTEL - $1</w:t>
      </w:r>
      <w:r w:rsidR="00F57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DOOR ONLY</w:t>
      </w:r>
    </w:p>
    <w:p w:rsidR="00EE31ED" w:rsidRDefault="00EE31ED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0270" w:rsidRDefault="0064067D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E0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WEEKEND PACKAGE TICKETS AVAILABLE </w:t>
      </w:r>
      <w:r w:rsidR="00AE0270" w:rsidRPr="00AE0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MAY 1</w:t>
      </w:r>
      <w:r w:rsidR="00AE0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st</w:t>
      </w:r>
      <w:r w:rsidR="0061399B" w:rsidRPr="00AE0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DD3885" w:rsidRPr="00CC3002" w:rsidRDefault="00AE0270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@ </w:t>
      </w:r>
      <w:r w:rsidR="00542423" w:rsidRPr="00CC3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$</w:t>
      </w:r>
      <w:r w:rsidR="00F57E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75</w:t>
      </w:r>
      <w:r w:rsidR="00EB7CEE" w:rsidRPr="00CC300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UNTIL </w:t>
      </w:r>
      <w:r w:rsidR="00F57E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MAY 31</w:t>
      </w:r>
      <w:r w:rsidR="00F57EA1" w:rsidRPr="00F57E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vertAlign w:val="superscript"/>
        </w:rPr>
        <w:t>st</w:t>
      </w:r>
      <w:r w:rsidR="00F57E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5436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(NO REFUNDS)</w:t>
      </w:r>
    </w:p>
    <w:p w:rsidR="0060310A" w:rsidRPr="00D16EF1" w:rsidRDefault="00173475" w:rsidP="00120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purchases available: </w:t>
      </w:r>
      <w:r w:rsidR="00120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F36B62">
          <w:rPr>
            <w:rStyle w:val="Hyperlink"/>
            <w:rFonts w:ascii="Palatino Linotype" w:hAnsi="Palatino Linotype"/>
          </w:rPr>
          <w:t>https://metropolitansteppers.wixsite.com/steppers</w:t>
        </w:r>
      </w:hyperlink>
      <w:r w:rsidR="00F36B62">
        <w:rPr>
          <w:rFonts w:ascii="Palatino Linotype" w:hAnsi="Palatino Linotype"/>
        </w:rPr>
        <w:t xml:space="preserve"> </w:t>
      </w:r>
      <w:r w:rsidR="00D16EF1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or </w:t>
      </w:r>
      <w:hyperlink r:id="rId8" w:history="1">
        <w:r w:rsidR="00AE0270" w:rsidRPr="005507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https://www.eventbrite.com/e/metropolitan-steppers-6th-annual-steppin-in-our-nations-capital-october-17-20-2019-tickets-60437152149</w:t>
        </w:r>
      </w:hyperlink>
      <w:r w:rsidR="00AE0270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</w:p>
    <w:p w:rsidR="00EE31ED" w:rsidRDefault="00EE31ED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7D" w:rsidRPr="0064067D" w:rsidRDefault="00F36B62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LIMITED NUMBER OF </w:t>
      </w:r>
      <w:r w:rsidR="000A0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RESERVE</w:t>
      </w:r>
      <w:r w:rsidR="00F01D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0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0A0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AVAILABLE ONLINE </w:t>
      </w:r>
      <w:r w:rsidR="00DE5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 1</w:t>
      </w:r>
      <w:r w:rsidR="00DE562C" w:rsidRPr="00DE562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bookmarkStart w:id="0" w:name="_GoBack"/>
      <w:bookmarkEnd w:id="0"/>
      <w:r w:rsidR="000A0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!!!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36B62" w:rsidRDefault="00F36B62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4067" w:rsidRDefault="0064067D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40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VENDOR OPPORTUNITIES</w:t>
      </w:r>
      <w:r w:rsidRPr="006406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44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your arrangements </w:t>
      </w:r>
      <w:r w:rsidR="00111F28" w:rsidRPr="00071EF0">
        <w:rPr>
          <w:rFonts w:ascii="Times New Roman" w:eastAsia="Times New Roman" w:hAnsi="Times New Roman" w:cs="Times New Roman"/>
          <w:b/>
          <w:sz w:val="24"/>
          <w:szCs w:val="24"/>
        </w:rPr>
        <w:t>NOW</w:t>
      </w:r>
      <w:r w:rsidR="00DE56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1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67D">
        <w:rPr>
          <w:rFonts w:ascii="Times New Roman" w:eastAsia="Times New Roman" w:hAnsi="Times New Roman" w:cs="Times New Roman"/>
          <w:color w:val="000000"/>
          <w:sz w:val="24"/>
          <w:szCs w:val="24"/>
        </w:rPr>
        <w:t>You can showcase your products and service</w:t>
      </w:r>
      <w:r w:rsidR="00111F2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40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event by contacting Farnese Hicks at </w:t>
      </w:r>
      <w:hyperlink r:id="rId9" w:tgtFrame="_blank" w:history="1">
        <w:r w:rsidRPr="00640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hicksfj1946@verizon.net</w:t>
        </w:r>
      </w:hyperlink>
    </w:p>
    <w:p w:rsidR="00F36B62" w:rsidRDefault="00F36B62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EF0" w:rsidRDefault="00EE31ED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ADDITIONAL INFORMATION PLEASE VISIT OUR WEBSITE AT: </w:t>
      </w:r>
      <w:hyperlink r:id="rId10" w:history="1">
        <w:r>
          <w:rPr>
            <w:rStyle w:val="Hyperlink"/>
            <w:rFonts w:ascii="Palatino Linotype" w:hAnsi="Palatino Linotype"/>
          </w:rPr>
          <w:t>https://metropolitansteppers.wixsite.com/steppers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5436B1" w:rsidRDefault="005436B1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B1" w:rsidRDefault="005436B1" w:rsidP="00640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6B1">
        <w:rPr>
          <w:rFonts w:ascii="Times New Roman" w:eastAsia="Times New Roman" w:hAnsi="Times New Roman" w:cs="Times New Roman"/>
          <w:b/>
          <w:sz w:val="24"/>
          <w:szCs w:val="24"/>
        </w:rPr>
        <w:t>AIRPORT INFORMATION:</w:t>
      </w:r>
      <w:r w:rsidRPr="005436B1">
        <w:rPr>
          <w:rFonts w:ascii="Times New Roman" w:eastAsia="Times New Roman" w:hAnsi="Times New Roman" w:cs="Times New Roman"/>
          <w:sz w:val="24"/>
          <w:szCs w:val="24"/>
        </w:rPr>
        <w:t xml:space="preserve">  Ronald Reagan Washington National Airport (DCA) only 5 minutes away.  Hotel provides free shuttle to and from airport every 15 minutes.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6B1">
        <w:rPr>
          <w:rFonts w:ascii="Times New Roman" w:eastAsia="Times New Roman" w:hAnsi="Times New Roman" w:cs="Times New Roman"/>
          <w:sz w:val="24"/>
          <w:szCs w:val="24"/>
        </w:rPr>
        <w:t xml:space="preserve">No rental car really needed!  Baltimore Washington Airport is 45 minutes away.  BWI airport provides free shuttle to and from AMTRAK/MARC train station every 5 minutes.   </w:t>
      </w:r>
    </w:p>
    <w:sectPr w:rsidR="005436B1" w:rsidSect="00C402E3">
      <w:pgSz w:w="12240" w:h="15840"/>
      <w:pgMar w:top="18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67D"/>
    <w:rsid w:val="000032F2"/>
    <w:rsid w:val="00027EA7"/>
    <w:rsid w:val="00071EF0"/>
    <w:rsid w:val="00072546"/>
    <w:rsid w:val="000A006A"/>
    <w:rsid w:val="00111F28"/>
    <w:rsid w:val="00112CF4"/>
    <w:rsid w:val="00116A01"/>
    <w:rsid w:val="0012004B"/>
    <w:rsid w:val="00173475"/>
    <w:rsid w:val="00176C62"/>
    <w:rsid w:val="002564DE"/>
    <w:rsid w:val="002A4067"/>
    <w:rsid w:val="00381DB9"/>
    <w:rsid w:val="003E2C05"/>
    <w:rsid w:val="004565C1"/>
    <w:rsid w:val="00542423"/>
    <w:rsid w:val="005436B1"/>
    <w:rsid w:val="00544D18"/>
    <w:rsid w:val="005A6A65"/>
    <w:rsid w:val="005B1B64"/>
    <w:rsid w:val="005E76DA"/>
    <w:rsid w:val="005F25D4"/>
    <w:rsid w:val="0060310A"/>
    <w:rsid w:val="0061399B"/>
    <w:rsid w:val="006150B9"/>
    <w:rsid w:val="0064067D"/>
    <w:rsid w:val="006916DC"/>
    <w:rsid w:val="00707CC1"/>
    <w:rsid w:val="0079791D"/>
    <w:rsid w:val="008650B2"/>
    <w:rsid w:val="009D5376"/>
    <w:rsid w:val="00A010FE"/>
    <w:rsid w:val="00A0429F"/>
    <w:rsid w:val="00A377CB"/>
    <w:rsid w:val="00A44F5E"/>
    <w:rsid w:val="00AD4FEB"/>
    <w:rsid w:val="00AE0270"/>
    <w:rsid w:val="00B57B9B"/>
    <w:rsid w:val="00B95FB5"/>
    <w:rsid w:val="00BB279D"/>
    <w:rsid w:val="00BE255C"/>
    <w:rsid w:val="00C402E3"/>
    <w:rsid w:val="00CA0CCD"/>
    <w:rsid w:val="00CB35F7"/>
    <w:rsid w:val="00CC3002"/>
    <w:rsid w:val="00CF2782"/>
    <w:rsid w:val="00D16EF1"/>
    <w:rsid w:val="00D960F3"/>
    <w:rsid w:val="00DD3885"/>
    <w:rsid w:val="00DE562C"/>
    <w:rsid w:val="00E62895"/>
    <w:rsid w:val="00E7465B"/>
    <w:rsid w:val="00EB7CEE"/>
    <w:rsid w:val="00ED2358"/>
    <w:rsid w:val="00EE31ED"/>
    <w:rsid w:val="00EF5319"/>
    <w:rsid w:val="00F01D62"/>
    <w:rsid w:val="00F145F8"/>
    <w:rsid w:val="00F36B62"/>
    <w:rsid w:val="00F5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4CD3"/>
  <w15:docId w15:val="{A71BFA87-7412-4812-9703-F889B2F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6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67D"/>
    <w:rPr>
      <w:b/>
      <w:bCs/>
    </w:rPr>
  </w:style>
  <w:style w:type="character" w:customStyle="1" w:styleId="yiv4213594295stwlink">
    <w:name w:val="yiv4213594295stw_link"/>
    <w:basedOn w:val="DefaultParagraphFont"/>
    <w:rsid w:val="0064067D"/>
  </w:style>
  <w:style w:type="paragraph" w:styleId="BalloonText">
    <w:name w:val="Balloon Text"/>
    <w:basedOn w:val="Normal"/>
    <w:link w:val="BalloonTextChar"/>
    <w:uiPriority w:val="99"/>
    <w:semiHidden/>
    <w:unhideWhenUsed/>
    <w:rsid w:val="0064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2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1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F5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75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0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7742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68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5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45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79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442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72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79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82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16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42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15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289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2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1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2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7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86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54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04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0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88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6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40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78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78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32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3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25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82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9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73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32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3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89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44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4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85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metropolitan-steppers-6th-annual-steppin-in-our-nations-capital-october-17-20-2019-tickets-60437152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tropolitansteppers.wixsite.com/stepp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passkey.com/e/499085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tropolitansteppers.wixsite.com/steppers" TargetMode="External"/><Relationship Id="rId10" Type="http://schemas.openxmlformats.org/officeDocument/2006/relationships/hyperlink" Target="https://metropolitansteppers.wixsite.com/steppe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icksfj1946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</dc:creator>
  <cp:lastModifiedBy>Davis Paula E (PS)</cp:lastModifiedBy>
  <cp:revision>5</cp:revision>
  <cp:lastPrinted>2014-08-22T14:21:00Z</cp:lastPrinted>
  <dcterms:created xsi:type="dcterms:W3CDTF">2019-04-15T13:31:00Z</dcterms:created>
  <dcterms:modified xsi:type="dcterms:W3CDTF">2019-04-15T21:49:00Z</dcterms:modified>
</cp:coreProperties>
</file>